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4F3D" w:rsidRDefault="00944F3D" w:rsidP="007E47FA">
      <w:pPr>
        <w:pStyle w:val="Heading1"/>
        <w:jc w:val="both"/>
      </w:pPr>
      <w:r>
        <w:t xml:space="preserve">Poročilo </w:t>
      </w:r>
      <w:r w:rsidR="00EE30CE">
        <w:t>šestega</w:t>
      </w:r>
      <w:r>
        <w:t xml:space="preserve"> vseslovenskega</w:t>
      </w:r>
      <w:r w:rsidR="00930BC8">
        <w:t xml:space="preserve"> </w:t>
      </w:r>
      <w:r>
        <w:t xml:space="preserve">tabora </w:t>
      </w:r>
      <w:r w:rsidR="00930BC8">
        <w:t xml:space="preserve">alpinističnih družin - </w:t>
      </w:r>
      <w:r w:rsidR="00EE30CE">
        <w:t>Civetta</w:t>
      </w:r>
      <w:r>
        <w:t xml:space="preserve"> 201</w:t>
      </w:r>
      <w:r w:rsidR="00EE30CE">
        <w:t>3</w:t>
      </w:r>
    </w:p>
    <w:p w:rsidR="00DF5424" w:rsidRPr="00B55196" w:rsidRDefault="00944F3D" w:rsidP="00CC5A64">
      <w:pPr>
        <w:spacing w:after="0"/>
        <w:jc w:val="both"/>
      </w:pPr>
      <w:r>
        <w:t>Tudi v letošnjem letu smo iz</w:t>
      </w:r>
      <w:r w:rsidR="0001694E">
        <w:t xml:space="preserve">vedli vseslovenski alpinistični </w:t>
      </w:r>
      <w:r>
        <w:t>tabor</w:t>
      </w:r>
      <w:r w:rsidR="0001694E">
        <w:t xml:space="preserve"> družin</w:t>
      </w:r>
      <w:r>
        <w:t xml:space="preserve">. Tabor je potekal od </w:t>
      </w:r>
      <w:r w:rsidR="00EE30CE" w:rsidRPr="00EE30CE">
        <w:t>20.7.2013 do 27.7.2013</w:t>
      </w:r>
      <w:r>
        <w:t xml:space="preserve"> v mestecu </w:t>
      </w:r>
      <w:r w:rsidR="00EE30CE">
        <w:t>Zoldo Alto pod vznožjem Civette</w:t>
      </w:r>
      <w:r>
        <w:t xml:space="preserve"> v Dolomitih. </w:t>
      </w:r>
      <w:r w:rsidR="009D675C">
        <w:t xml:space="preserve">Bazo smo si postavili v prijaznem in </w:t>
      </w:r>
      <w:r w:rsidR="00112542">
        <w:t xml:space="preserve">predvsem za otroke </w:t>
      </w:r>
      <w:r w:rsidR="009D675C">
        <w:t xml:space="preserve">zelo urejenem kampu </w:t>
      </w:r>
      <w:r w:rsidR="00EE30CE">
        <w:t>Civetta</w:t>
      </w:r>
      <w:r w:rsidR="009D675C">
        <w:t>.</w:t>
      </w:r>
      <w:r w:rsidR="00DF5424">
        <w:t xml:space="preserve"> Letošnji tabor je zaznamovala druščina </w:t>
      </w:r>
      <w:r w:rsidR="00B55196">
        <w:t xml:space="preserve">odsekov: AO Rašica, AO Matica - </w:t>
      </w:r>
      <w:r w:rsidR="00B55196" w:rsidRPr="00697E2C">
        <w:t>Ljubljana</w:t>
      </w:r>
      <w:r w:rsidR="00697E2C" w:rsidRPr="00697E2C">
        <w:t>, PAK-Posavski alpinistični klub</w:t>
      </w:r>
      <w:r w:rsidR="00EE30CE" w:rsidRPr="00697E2C">
        <w:t xml:space="preserve">, </w:t>
      </w:r>
      <w:r w:rsidR="00EE30CE" w:rsidRPr="00930BC8">
        <w:t>Črnuški AO</w:t>
      </w:r>
      <w:r w:rsidR="00A97442" w:rsidRPr="00930BC8">
        <w:t>.</w:t>
      </w:r>
      <w:r w:rsidR="00B55196">
        <w:rPr>
          <w:color w:val="FF0000"/>
        </w:rPr>
        <w:t xml:space="preserve"> </w:t>
      </w:r>
      <w:r w:rsidR="00B55196">
        <w:t>Skupaj se nas je nabralo 1</w:t>
      </w:r>
      <w:r w:rsidR="00EE30CE">
        <w:t>1</w:t>
      </w:r>
      <w:r w:rsidR="00B55196">
        <w:t xml:space="preserve"> odraslih in </w:t>
      </w:r>
      <w:r w:rsidR="00FF3077">
        <w:t>1</w:t>
      </w:r>
      <w:r w:rsidR="00EE30CE">
        <w:t>1</w:t>
      </w:r>
      <w:r w:rsidR="00FF3077">
        <w:t xml:space="preserve"> otrok.</w:t>
      </w:r>
    </w:p>
    <w:p w:rsidR="00796D09" w:rsidRDefault="00DA62C7" w:rsidP="00CC5A64">
      <w:pPr>
        <w:spacing w:after="0"/>
        <w:jc w:val="both"/>
      </w:pPr>
      <w:r>
        <w:t>Prvi dan je bil spoznavni dan, zato smo se vse druži</w:t>
      </w:r>
      <w:r w:rsidR="00697E2C">
        <w:t>ne odpravile v plezališče Farenzena</w:t>
      </w:r>
      <w:r>
        <w:t xml:space="preserve"> blizu Agorda</w:t>
      </w:r>
      <w:r w:rsidR="00112542">
        <w:t xml:space="preserve">, večer pa </w:t>
      </w:r>
      <w:r w:rsidR="00CF339C">
        <w:t>zaključili s slastnimi</w:t>
      </w:r>
      <w:r w:rsidR="00112542">
        <w:t xml:space="preserve"> palačinka</w:t>
      </w:r>
      <w:r w:rsidR="00CF339C">
        <w:t>mi</w:t>
      </w:r>
      <w:r>
        <w:t>. Že takoj naslednji dan</w:t>
      </w:r>
      <w:r w:rsidR="00112542">
        <w:t xml:space="preserve">, </w:t>
      </w:r>
      <w:r w:rsidR="004234EA">
        <w:t>s</w:t>
      </w:r>
      <w:r w:rsidR="00D93EF5">
        <w:t>o se moške naveze</w:t>
      </w:r>
      <w:r>
        <w:t xml:space="preserve"> odpravil</w:t>
      </w:r>
      <w:r w:rsidR="00D93EF5">
        <w:t>e</w:t>
      </w:r>
      <w:r>
        <w:t xml:space="preserve"> pod vznožje Civette in Moiazze. </w:t>
      </w:r>
      <w:r w:rsidR="004234EA">
        <w:t xml:space="preserve">Prvi vzponi so minili predvsem v raziskovanju gora in pravih smeri, ter plezanju nepoimenovanih variant. Ženski del ekipe, ki je na vrsto prišel naslednji dan, je tako dobil odlične napotke, glede dostopov do pravih sten in smeri, </w:t>
      </w:r>
      <w:r w:rsidR="00D93EF5">
        <w:t>zato</w:t>
      </w:r>
      <w:r w:rsidR="004234EA">
        <w:t xml:space="preserve"> so nam prvi vzponi minili brez večjih težav </w:t>
      </w:r>
      <w:r w:rsidR="004234EA">
        <w:sym w:font="Wingdings" w:char="F04A"/>
      </w:r>
      <w:r w:rsidR="004234EA">
        <w:t xml:space="preserve">. </w:t>
      </w:r>
      <w:r w:rsidR="00D93EF5">
        <w:t xml:space="preserve">Tudi otroci so imeli že v ponedeljek prvi gorski izziv, saj smo se z gondolo odpravili na Crep di Pecol, od tam pa peš </w:t>
      </w:r>
      <w:r w:rsidR="008872E4">
        <w:t>nadaljevali</w:t>
      </w:r>
      <w:r w:rsidR="00D93EF5">
        <w:t xml:space="preserve"> po </w:t>
      </w:r>
      <w:r w:rsidR="008872E4">
        <w:t xml:space="preserve">vseh </w:t>
      </w:r>
      <w:r w:rsidR="00D93EF5">
        <w:t>okoliških planotah</w:t>
      </w:r>
      <w:r w:rsidR="008872E4">
        <w:t xml:space="preserve"> s prečudovitim razgledom na Civetto in Moiazzo. Zaslužen počitek in lov na skriti zaklad je potekal na eni od tamkajšnjih koč, nato pa vsi utrujeni nazaj v dolino, kuhat kosilo za očke. </w:t>
      </w:r>
      <w:r w:rsidR="00D93EF5">
        <w:t xml:space="preserve"> Prvo polovico tedna so </w:t>
      </w:r>
      <w:r w:rsidR="008872E4">
        <w:t xml:space="preserve">stene v Civetti in Moiazzi osvajale večinoma iste </w:t>
      </w:r>
      <w:r w:rsidR="00D93EF5">
        <w:t>naveze</w:t>
      </w:r>
      <w:r w:rsidR="008872E4">
        <w:t xml:space="preserve">, ki pa so se v drugi polovici tedna pomešale še z ostalimi člani AO Rašice. </w:t>
      </w:r>
      <w:r w:rsidR="003A22AA">
        <w:t xml:space="preserve">Plezali smo smeri od IV do </w:t>
      </w:r>
      <w:r w:rsidR="008872E4">
        <w:t>7+</w:t>
      </w:r>
      <w:r w:rsidR="00DF5424">
        <w:t xml:space="preserve"> stopnje</w:t>
      </w:r>
      <w:r w:rsidR="00542032">
        <w:t>.</w:t>
      </w:r>
      <w:r w:rsidR="00DF5424">
        <w:t xml:space="preserve"> </w:t>
      </w:r>
      <w:r w:rsidR="008872E4">
        <w:t xml:space="preserve">V vmesnem času pa so si otroci krajšali čas z namiznim nogometom, pink-ponk turnirji, skakanjem po otroškem igrišču, </w:t>
      </w:r>
      <w:r w:rsidR="00023EBE">
        <w:t xml:space="preserve">iskanju zatočišča pred dežjem v mini hišici, </w:t>
      </w:r>
      <w:r w:rsidR="008872E4">
        <w:t>pletenju zapestnic, organizirana pa je bila tudi ustvarjalna delavn</w:t>
      </w:r>
      <w:r w:rsidR="00023EBE">
        <w:t xml:space="preserve">ica, kjer je vsak izdelal svojo zastavo za na šotor. Skupaj smo se odpravili tudi na raziskovanje mesteca Zoldo Alto, ter si privoščili sladoled. V petek pa smo organizirali še skupinski izlet na goro Rite, kjer smo obiskali tudi Messnerjev planinski muzej. M.Rite nudi prečudovit razgled na </w:t>
      </w:r>
      <w:r w:rsidR="00796D09">
        <w:t xml:space="preserve">velik del </w:t>
      </w:r>
      <w:r w:rsidR="00023EBE">
        <w:t>Dolomit</w:t>
      </w:r>
      <w:r w:rsidR="00796D09">
        <w:t xml:space="preserve">ov, sam </w:t>
      </w:r>
      <w:r w:rsidR="00023EBE">
        <w:t xml:space="preserve">muzej pa nas je pustil nekoliko razočarane. </w:t>
      </w:r>
      <w:r w:rsidR="00796D09">
        <w:t xml:space="preserve">Poleg sten v Civetti in Moiazzi je en del skupine obiskal tudi plezališče </w:t>
      </w:r>
      <w:r w:rsidR="002859EF">
        <w:t>Erto blizu Longarone</w:t>
      </w:r>
      <w:r w:rsidR="00796D09">
        <w:t xml:space="preserve">. </w:t>
      </w:r>
    </w:p>
    <w:p w:rsidR="00191427" w:rsidRDefault="00191427" w:rsidP="00CC5A64">
      <w:pPr>
        <w:spacing w:after="0"/>
        <w:jc w:val="both"/>
      </w:pPr>
      <w:r>
        <w:t>Sezn</w:t>
      </w:r>
      <w:r w:rsidR="00796D09">
        <w:t>am preplezanih smeri: Tore Jolanda-Topo</w:t>
      </w:r>
      <w:r w:rsidR="002859EF">
        <w:t>, Pala del Bo-Decima/Cimpellin (največkrat ponovljeni smeri)</w:t>
      </w:r>
      <w:r w:rsidR="00796D09">
        <w:t xml:space="preserve">, Pala di Biel-steber Spigolo </w:t>
      </w:r>
      <w:r w:rsidR="002859EF">
        <w:t>Soraru, Torre di Valgrande-Carlesso/Men</w:t>
      </w:r>
      <w:r w:rsidR="00796D09">
        <w:t>ti, Tore d'Alleghe-K</w:t>
      </w:r>
      <w:r w:rsidR="002859EF">
        <w:t>elemina, Torre Pala Della Gigia-Via Benvegnu, Tore Jolanda-Super Soro, Pala Delle Masenade</w:t>
      </w:r>
      <w:r w:rsidR="00CC5A64">
        <w:t xml:space="preserve"> Colatoio Nero.</w:t>
      </w:r>
    </w:p>
    <w:p w:rsidR="00CC5A64" w:rsidRDefault="00CC5A64" w:rsidP="00CC5A64">
      <w:pPr>
        <w:spacing w:after="0"/>
        <w:jc w:val="both"/>
      </w:pPr>
    </w:p>
    <w:p w:rsidR="007E7367" w:rsidRDefault="00485651" w:rsidP="007E47FA">
      <w:pPr>
        <w:jc w:val="both"/>
      </w:pPr>
      <w:r>
        <w:t xml:space="preserve">Vso sladkanje, gorske izlete in otroška ustvarjanja je </w:t>
      </w:r>
      <w:r w:rsidR="002174C1">
        <w:t xml:space="preserve">finančno </w:t>
      </w:r>
      <w:bookmarkStart w:id="0" w:name="_GoBack"/>
      <w:bookmarkEnd w:id="0"/>
      <w:r>
        <w:t xml:space="preserve">podprla AO Rašica. Hvala </w:t>
      </w:r>
      <w:r>
        <w:sym w:font="Wingdings" w:char="F04A"/>
      </w:r>
      <w:r>
        <w:t>!</w:t>
      </w:r>
    </w:p>
    <w:p w:rsidR="00BF1912" w:rsidRDefault="00EE6993" w:rsidP="007E47FA">
      <w:pPr>
        <w:jc w:val="both"/>
      </w:pPr>
      <w:r>
        <w:t>Poročilo pripravil</w:t>
      </w:r>
      <w:r w:rsidR="002129C6">
        <w:t xml:space="preserve">a: Anita Novak  </w:t>
      </w:r>
      <w:r w:rsidR="002129C6">
        <w:tab/>
      </w:r>
      <w:r w:rsidR="002129C6">
        <w:tab/>
      </w:r>
      <w:r w:rsidR="002129C6">
        <w:tab/>
      </w:r>
      <w:r w:rsidR="002129C6">
        <w:tab/>
      </w:r>
      <w:r w:rsidR="002129C6">
        <w:tab/>
        <w:t>Kranj</w:t>
      </w:r>
      <w:r w:rsidR="00BF1912">
        <w:t xml:space="preserve">, </w:t>
      </w:r>
      <w:r w:rsidR="002129C6">
        <w:t>6.8.2013</w:t>
      </w:r>
    </w:p>
    <w:sectPr w:rsidR="00BF1912" w:rsidSect="00DC0EE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20002A87" w:usb1="00000000" w:usb2="00000000" w:usb3="00000000" w:csb0="000001FF" w:csb1="00000000"/>
  </w:font>
  <w:font w:name="Cambria">
    <w:panose1 w:val="02040503050406030204"/>
    <w:charset w:val="EE"/>
    <w:family w:val="roman"/>
    <w:pitch w:val="variable"/>
    <w:sig w:usb0="E00002FF" w:usb1="400004FF" w:usb2="00000000" w:usb3="00000000" w:csb0="0000019F" w:csb1="00000000"/>
  </w:font>
  <w:font w:name="Wingdings">
    <w:panose1 w:val="05000000000000000000"/>
    <w:charset w:val="02"/>
    <w:family w:val="auto"/>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hyphenationZone w:val="425"/>
  <w:characterSpacingControl w:val="doNotCompress"/>
  <w:compat>
    <w:useFELayout/>
    <w:compatSetting w:name="compatibilityMode" w:uri="http://schemas.microsoft.com/office/word" w:val="12"/>
  </w:compat>
  <w:rsids>
    <w:rsidRoot w:val="00944F3D"/>
    <w:rsid w:val="0001694E"/>
    <w:rsid w:val="00023EBE"/>
    <w:rsid w:val="00035116"/>
    <w:rsid w:val="00112542"/>
    <w:rsid w:val="00155D8B"/>
    <w:rsid w:val="00181D8A"/>
    <w:rsid w:val="00191427"/>
    <w:rsid w:val="002129C6"/>
    <w:rsid w:val="002174C1"/>
    <w:rsid w:val="002859EF"/>
    <w:rsid w:val="002A22AF"/>
    <w:rsid w:val="003A22AA"/>
    <w:rsid w:val="004234EA"/>
    <w:rsid w:val="00485651"/>
    <w:rsid w:val="004C24E6"/>
    <w:rsid w:val="0050299B"/>
    <w:rsid w:val="00542032"/>
    <w:rsid w:val="00697E2C"/>
    <w:rsid w:val="00761DCC"/>
    <w:rsid w:val="00764431"/>
    <w:rsid w:val="00796D09"/>
    <w:rsid w:val="007E47FA"/>
    <w:rsid w:val="007E7367"/>
    <w:rsid w:val="008872E4"/>
    <w:rsid w:val="008B5606"/>
    <w:rsid w:val="008F7E33"/>
    <w:rsid w:val="00930BC8"/>
    <w:rsid w:val="00944F3D"/>
    <w:rsid w:val="009A07B7"/>
    <w:rsid w:val="009D675C"/>
    <w:rsid w:val="00A045D8"/>
    <w:rsid w:val="00A50023"/>
    <w:rsid w:val="00A97442"/>
    <w:rsid w:val="00B55196"/>
    <w:rsid w:val="00BF1912"/>
    <w:rsid w:val="00C411E1"/>
    <w:rsid w:val="00C42FB3"/>
    <w:rsid w:val="00C50EA1"/>
    <w:rsid w:val="00CC5A64"/>
    <w:rsid w:val="00CD4D2B"/>
    <w:rsid w:val="00CF339C"/>
    <w:rsid w:val="00D93EF5"/>
    <w:rsid w:val="00DA62C7"/>
    <w:rsid w:val="00DC0EE9"/>
    <w:rsid w:val="00DF5424"/>
    <w:rsid w:val="00EE30CE"/>
    <w:rsid w:val="00EE6993"/>
    <w:rsid w:val="00EF152B"/>
    <w:rsid w:val="00F2199C"/>
    <w:rsid w:val="00FF307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5606"/>
  </w:style>
  <w:style w:type="paragraph" w:styleId="Heading1">
    <w:name w:val="heading 1"/>
    <w:basedOn w:val="Normal"/>
    <w:next w:val="Normal"/>
    <w:link w:val="Heading1Char"/>
    <w:uiPriority w:val="9"/>
    <w:qFormat/>
    <w:rsid w:val="00944F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F3D"/>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EE6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A5002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A5002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l-SI" w:eastAsia="sl-SI"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4F3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F3D"/>
    <w:rPr>
      <w:rFonts w:asciiTheme="majorHAnsi" w:eastAsiaTheme="majorEastAsia" w:hAnsiTheme="majorHAnsi" w:cstheme="majorBidi"/>
      <w:b/>
      <w:bCs/>
      <w:color w:val="365F91" w:themeColor="accent1" w:themeShade="BF"/>
      <w:sz w:val="28"/>
      <w:szCs w:val="28"/>
    </w:rPr>
  </w:style>
  <w:style w:type="table" w:styleId="TableGrid">
    <w:name w:val="Table Grid"/>
    <w:basedOn w:val="TableNormal"/>
    <w:uiPriority w:val="59"/>
    <w:rsid w:val="00EE699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Accent1">
    <w:name w:val="Light Shading Accent 1"/>
    <w:basedOn w:val="TableNormal"/>
    <w:uiPriority w:val="60"/>
    <w:rsid w:val="00A50023"/>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
    <w:name w:val="Light Shading"/>
    <w:basedOn w:val="TableNormal"/>
    <w:uiPriority w:val="60"/>
    <w:rsid w:val="00A50023"/>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B292E83-5E1A-462E-8074-3916A1A0F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Pages>
  <Words>402</Words>
  <Characters>2294</Characters>
  <Application>Microsoft Office Word</Application>
  <DocSecurity>0</DocSecurity>
  <Lines>19</Lines>
  <Paragraphs>5</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SRC d.o.o.</Company>
  <LinksUpToDate>false</LinksUpToDate>
  <CharactersWithSpaces>2691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Anita Novak</cp:lastModifiedBy>
  <cp:revision>10</cp:revision>
  <dcterms:created xsi:type="dcterms:W3CDTF">2013-08-06T06:44:00Z</dcterms:created>
  <dcterms:modified xsi:type="dcterms:W3CDTF">2013-08-07T06:45:00Z</dcterms:modified>
</cp:coreProperties>
</file>